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F6DEF" w14:textId="77777777" w:rsidR="00D1482A" w:rsidRDefault="00642A89">
      <w:pPr>
        <w:rPr>
          <w:rFonts w:eastAsia="Times New Roman" w:cs="Times New Roman"/>
        </w:rPr>
      </w:pPr>
      <w:r>
        <w:rPr>
          <w:rFonts w:eastAsia="Times New Roman" w:cs="Times New Roman"/>
        </w:rPr>
        <w:t>There are magical keywords in the pro</w:t>
      </w:r>
      <w:r>
        <w:rPr>
          <w:rFonts w:eastAsia="Times New Roman" w:cs="Times New Roman"/>
        </w:rPr>
        <w:t xml:space="preserve">mpts that students have to know. </w:t>
      </w:r>
      <w:r>
        <w:rPr>
          <w:rFonts w:eastAsia="Times New Roman" w:cs="Times New Roman"/>
        </w:rPr>
        <w:t xml:space="preserve"> The graders are looking for very specific things, and if the wrong question is answered, little or no credit can be given. They expect students to know the fine distinctions between definitions, descriptions, and explanations, and to be sensitive to what is asked for. Here are some of the important words:</w:t>
      </w:r>
    </w:p>
    <w:p w14:paraId="7C79338D" w14:textId="77777777" w:rsidR="00642A89" w:rsidRDefault="00642A89">
      <w:pPr>
        <w:rPr>
          <w:rFonts w:eastAsia="Times New Roman" w:cs="Times New Roman"/>
        </w:rPr>
      </w:pPr>
    </w:p>
    <w:tbl>
      <w:tblPr>
        <w:tblStyle w:val="TableGrid"/>
        <w:tblW w:w="0" w:type="auto"/>
        <w:tblLook w:val="04A0" w:firstRow="1" w:lastRow="0" w:firstColumn="1" w:lastColumn="0" w:noHBand="0" w:noVBand="1"/>
      </w:tblPr>
      <w:tblGrid>
        <w:gridCol w:w="4428"/>
        <w:gridCol w:w="4428"/>
      </w:tblGrid>
      <w:tr w:rsidR="00642A89" w14:paraId="7971E231" w14:textId="77777777" w:rsidTr="00642A89">
        <w:trPr>
          <w:trHeight w:val="971"/>
        </w:trPr>
        <w:tc>
          <w:tcPr>
            <w:tcW w:w="4428" w:type="dxa"/>
            <w:vAlign w:val="center"/>
          </w:tcPr>
          <w:p w14:paraId="50BB9E3C" w14:textId="77777777" w:rsidR="00642A89" w:rsidRPr="00642A89" w:rsidRDefault="00642A89" w:rsidP="00642A89">
            <w:pPr>
              <w:jc w:val="center"/>
              <w:rPr>
                <w:b/>
                <w:sz w:val="40"/>
                <w:szCs w:val="40"/>
              </w:rPr>
            </w:pPr>
            <w:r w:rsidRPr="00642A89">
              <w:rPr>
                <w:b/>
                <w:sz w:val="40"/>
                <w:szCs w:val="40"/>
              </w:rPr>
              <w:t>Identify</w:t>
            </w:r>
          </w:p>
        </w:tc>
        <w:tc>
          <w:tcPr>
            <w:tcW w:w="4428" w:type="dxa"/>
            <w:vAlign w:val="center"/>
          </w:tcPr>
          <w:p w14:paraId="48B240EF" w14:textId="77777777" w:rsidR="00642A89" w:rsidRPr="00642A89" w:rsidRDefault="00642A89" w:rsidP="00642A89">
            <w:pPr>
              <w:rPr>
                <w:rFonts w:eastAsia="Times New Roman" w:cs="Times New Roman"/>
              </w:rPr>
            </w:pPr>
            <w:r>
              <w:rPr>
                <w:rFonts w:eastAsia="Times New Roman" w:cs="Times New Roman"/>
              </w:rPr>
              <w:t>Name one or more items, list the parts, or give an example (meaning depends on context).</w:t>
            </w:r>
          </w:p>
        </w:tc>
      </w:tr>
      <w:tr w:rsidR="00642A89" w14:paraId="222D19E1" w14:textId="77777777" w:rsidTr="00642A89">
        <w:trPr>
          <w:trHeight w:val="629"/>
        </w:trPr>
        <w:tc>
          <w:tcPr>
            <w:tcW w:w="4428" w:type="dxa"/>
            <w:vAlign w:val="center"/>
          </w:tcPr>
          <w:p w14:paraId="20FF7C0C" w14:textId="77777777" w:rsidR="00642A89" w:rsidRPr="00642A89" w:rsidRDefault="00642A89" w:rsidP="00642A89">
            <w:pPr>
              <w:jc w:val="center"/>
              <w:rPr>
                <w:rFonts w:eastAsia="Times New Roman" w:cs="Times New Roman"/>
                <w:b/>
                <w:sz w:val="40"/>
                <w:szCs w:val="40"/>
                <w:lang w:eastAsia="en-US"/>
              </w:rPr>
            </w:pPr>
            <w:r w:rsidRPr="00642A89">
              <w:rPr>
                <w:rFonts w:eastAsia="Times New Roman" w:cs="Times New Roman"/>
                <w:b/>
                <w:bCs/>
                <w:sz w:val="40"/>
                <w:szCs w:val="40"/>
                <w:lang w:eastAsia="en-US"/>
              </w:rPr>
              <w:t>Define</w:t>
            </w:r>
          </w:p>
        </w:tc>
        <w:tc>
          <w:tcPr>
            <w:tcW w:w="4428" w:type="dxa"/>
            <w:vAlign w:val="center"/>
          </w:tcPr>
          <w:p w14:paraId="044690C9" w14:textId="77777777" w:rsidR="00642A89" w:rsidRDefault="00642A89" w:rsidP="00642A89">
            <w:r>
              <w:rPr>
                <w:rFonts w:eastAsia="Times New Roman" w:cs="Times New Roman"/>
              </w:rPr>
              <w:t>Give a meaning for a word or phrase.</w:t>
            </w:r>
          </w:p>
        </w:tc>
      </w:tr>
      <w:tr w:rsidR="00642A89" w14:paraId="2B6718C4" w14:textId="77777777" w:rsidTr="00642A89">
        <w:trPr>
          <w:trHeight w:val="1070"/>
        </w:trPr>
        <w:tc>
          <w:tcPr>
            <w:tcW w:w="4428" w:type="dxa"/>
            <w:vAlign w:val="center"/>
          </w:tcPr>
          <w:p w14:paraId="3746A2AF" w14:textId="77777777" w:rsidR="00642A89" w:rsidRPr="00642A89" w:rsidRDefault="00642A89" w:rsidP="00642A89">
            <w:pPr>
              <w:jc w:val="center"/>
              <w:rPr>
                <w:b/>
                <w:sz w:val="40"/>
                <w:szCs w:val="40"/>
              </w:rPr>
            </w:pPr>
            <w:r w:rsidRPr="00642A89">
              <w:rPr>
                <w:b/>
                <w:sz w:val="40"/>
                <w:szCs w:val="40"/>
              </w:rPr>
              <w:t>Describe</w:t>
            </w:r>
          </w:p>
        </w:tc>
        <w:tc>
          <w:tcPr>
            <w:tcW w:w="4428" w:type="dxa"/>
            <w:vAlign w:val="center"/>
          </w:tcPr>
          <w:p w14:paraId="2BDBD42A" w14:textId="77777777" w:rsidR="00642A89" w:rsidRDefault="00642A89" w:rsidP="00642A89">
            <w:r>
              <w:rPr>
                <w:rFonts w:eastAsia="Times New Roman" w:cs="Times New Roman"/>
              </w:rPr>
              <w:t>Provide details in words that help someone visualize or construct a mental model of the object being discussed.</w:t>
            </w:r>
          </w:p>
        </w:tc>
      </w:tr>
      <w:tr w:rsidR="00642A89" w14:paraId="03EB44E4" w14:textId="77777777" w:rsidTr="00642A89">
        <w:trPr>
          <w:trHeight w:val="1061"/>
        </w:trPr>
        <w:tc>
          <w:tcPr>
            <w:tcW w:w="4428" w:type="dxa"/>
            <w:vAlign w:val="center"/>
          </w:tcPr>
          <w:p w14:paraId="2D2DD1F3" w14:textId="77777777" w:rsidR="00642A89" w:rsidRPr="00642A89" w:rsidRDefault="00642A89" w:rsidP="00642A89">
            <w:pPr>
              <w:jc w:val="center"/>
              <w:rPr>
                <w:b/>
                <w:sz w:val="40"/>
                <w:szCs w:val="40"/>
              </w:rPr>
            </w:pPr>
            <w:r w:rsidRPr="00642A89">
              <w:rPr>
                <w:b/>
                <w:sz w:val="40"/>
                <w:szCs w:val="40"/>
              </w:rPr>
              <w:t>Explain</w:t>
            </w:r>
          </w:p>
        </w:tc>
        <w:tc>
          <w:tcPr>
            <w:tcW w:w="4428" w:type="dxa"/>
            <w:vAlign w:val="center"/>
          </w:tcPr>
          <w:p w14:paraId="51DC1A56" w14:textId="77777777" w:rsidR="00642A89" w:rsidRDefault="00642A89" w:rsidP="00642A89">
            <w:r>
              <w:rPr>
                <w:rFonts w:eastAsia="Times New Roman" w:cs="Times New Roman"/>
              </w:rPr>
              <w:t>Say why or how something happens. The answer should give reasons, not just a description.</w:t>
            </w:r>
          </w:p>
        </w:tc>
      </w:tr>
      <w:tr w:rsidR="00642A89" w14:paraId="309BBA04" w14:textId="77777777" w:rsidTr="00642A89">
        <w:trPr>
          <w:trHeight w:val="809"/>
        </w:trPr>
        <w:tc>
          <w:tcPr>
            <w:tcW w:w="4428" w:type="dxa"/>
            <w:vAlign w:val="center"/>
          </w:tcPr>
          <w:p w14:paraId="73BE84AA" w14:textId="77777777" w:rsidR="00642A89" w:rsidRPr="00642A89" w:rsidRDefault="00642A89" w:rsidP="00642A89">
            <w:pPr>
              <w:jc w:val="center"/>
              <w:rPr>
                <w:b/>
                <w:sz w:val="40"/>
                <w:szCs w:val="40"/>
              </w:rPr>
            </w:pPr>
            <w:r w:rsidRPr="00642A89">
              <w:rPr>
                <w:b/>
                <w:sz w:val="40"/>
                <w:szCs w:val="40"/>
              </w:rPr>
              <w:t>Compare</w:t>
            </w:r>
          </w:p>
        </w:tc>
        <w:tc>
          <w:tcPr>
            <w:tcW w:w="4428" w:type="dxa"/>
            <w:vAlign w:val="center"/>
          </w:tcPr>
          <w:p w14:paraId="6EF4638B" w14:textId="77777777" w:rsidR="00642A89" w:rsidRDefault="00642A89" w:rsidP="00642A89">
            <w:r>
              <w:rPr>
                <w:rFonts w:eastAsia="Times New Roman" w:cs="Times New Roman"/>
              </w:rPr>
              <w:t xml:space="preserve">Consider two or more objects or concepts and point out what is </w:t>
            </w:r>
            <w:r>
              <w:rPr>
                <w:rStyle w:val="Emphasis"/>
                <w:rFonts w:eastAsia="Times New Roman" w:cs="Times New Roman"/>
              </w:rPr>
              <w:t>similar</w:t>
            </w:r>
            <w:r>
              <w:rPr>
                <w:rFonts w:eastAsia="Times New Roman" w:cs="Times New Roman"/>
              </w:rPr>
              <w:t>.</w:t>
            </w:r>
          </w:p>
        </w:tc>
      </w:tr>
      <w:tr w:rsidR="00642A89" w14:paraId="2CD18823" w14:textId="77777777" w:rsidTr="00642A89">
        <w:trPr>
          <w:trHeight w:val="4661"/>
        </w:trPr>
        <w:tc>
          <w:tcPr>
            <w:tcW w:w="4428" w:type="dxa"/>
            <w:vAlign w:val="center"/>
          </w:tcPr>
          <w:p w14:paraId="613C024B" w14:textId="77777777" w:rsidR="00642A89" w:rsidRPr="00642A89" w:rsidRDefault="00642A89" w:rsidP="00642A89">
            <w:pPr>
              <w:jc w:val="center"/>
              <w:rPr>
                <w:b/>
                <w:sz w:val="40"/>
                <w:szCs w:val="40"/>
              </w:rPr>
            </w:pPr>
            <w:r w:rsidRPr="00642A89">
              <w:rPr>
                <w:b/>
                <w:sz w:val="40"/>
                <w:szCs w:val="40"/>
              </w:rPr>
              <w:t>Contrast</w:t>
            </w:r>
          </w:p>
        </w:tc>
        <w:tc>
          <w:tcPr>
            <w:tcW w:w="4428" w:type="dxa"/>
            <w:vAlign w:val="center"/>
          </w:tcPr>
          <w:p w14:paraId="5630E517" w14:textId="77777777" w:rsidR="00642A89" w:rsidRDefault="00642A89" w:rsidP="00642A89">
            <w:r>
              <w:rPr>
                <w:rFonts w:eastAsia="Times New Roman" w:cs="Times New Roman"/>
              </w:rPr>
              <w:t xml:space="preserve">Consider two or more objects or concepts and point out what is </w:t>
            </w:r>
            <w:r>
              <w:rPr>
                <w:rStyle w:val="Emphasis"/>
                <w:rFonts w:eastAsia="Times New Roman" w:cs="Times New Roman"/>
              </w:rPr>
              <w:t>different</w:t>
            </w:r>
            <w:r>
              <w:rPr>
                <w:rFonts w:eastAsia="Times New Roman" w:cs="Times New Roman"/>
              </w:rPr>
              <w:t xml:space="preserve">. “Compare and contrast” is a standard phrase asking for both similarities and differences—it is not asking for explanations or descriptions of the objects separately, but only of their similarities and differences.  Listing “X has A, B, and C, and Y has C, D, E” is not an answer, but the same content expressed as “X and Y both have C. </w:t>
            </w:r>
            <w:proofErr w:type="gramStart"/>
            <w:r>
              <w:rPr>
                <w:rFonts w:eastAsia="Times New Roman" w:cs="Times New Roman"/>
              </w:rPr>
              <w:t>A and</w:t>
            </w:r>
            <w:proofErr w:type="gramEnd"/>
            <w:r>
              <w:rPr>
                <w:rFonts w:eastAsia="Times New Roman" w:cs="Times New Roman"/>
              </w:rPr>
              <w:t xml:space="preserve"> B are properties of X but not Y, while D and E are properties of Y but not X” does answer a compare-and-contrast question.  The graders are picky about this sort of trivial presentation change, so be sure to present things in precisely the form the questions asks for.</w:t>
            </w:r>
          </w:p>
        </w:tc>
      </w:tr>
      <w:tr w:rsidR="00642A89" w14:paraId="49CF7B41" w14:textId="77777777" w:rsidTr="00642A89">
        <w:trPr>
          <w:trHeight w:val="1349"/>
        </w:trPr>
        <w:tc>
          <w:tcPr>
            <w:tcW w:w="4428" w:type="dxa"/>
            <w:vAlign w:val="center"/>
          </w:tcPr>
          <w:p w14:paraId="7D6065F3" w14:textId="77777777" w:rsidR="00642A89" w:rsidRPr="00642A89" w:rsidRDefault="00642A89" w:rsidP="00642A89">
            <w:pPr>
              <w:jc w:val="center"/>
              <w:rPr>
                <w:sz w:val="40"/>
                <w:szCs w:val="40"/>
              </w:rPr>
            </w:pPr>
            <w:r w:rsidRPr="00642A89">
              <w:rPr>
                <w:rStyle w:val="Strong"/>
                <w:rFonts w:eastAsia="Times New Roman" w:cs="Times New Roman"/>
                <w:sz w:val="40"/>
                <w:szCs w:val="40"/>
              </w:rPr>
              <w:t>Discuss</w:t>
            </w:r>
          </w:p>
        </w:tc>
        <w:tc>
          <w:tcPr>
            <w:tcW w:w="4428" w:type="dxa"/>
            <w:vAlign w:val="center"/>
          </w:tcPr>
          <w:p w14:paraId="7634272A" w14:textId="77777777" w:rsidR="00642A89" w:rsidRDefault="00642A89" w:rsidP="00642A89">
            <w:r>
              <w:rPr>
                <w:rFonts w:eastAsia="Times New Roman" w:cs="Times New Roman"/>
              </w:rPr>
              <w:t>Consider different theories or points of view.  This is a more general prompt than the others, often asking for all of the above aspects.</w:t>
            </w:r>
          </w:p>
        </w:tc>
      </w:tr>
    </w:tbl>
    <w:p w14:paraId="37B85657" w14:textId="77777777" w:rsidR="00975CE0" w:rsidRDefault="00975CE0"/>
    <w:p w14:paraId="35D50665" w14:textId="77777777" w:rsidR="00975CE0" w:rsidRDefault="00975CE0">
      <w:r>
        <w:br w:type="page"/>
      </w:r>
    </w:p>
    <w:p w14:paraId="486332C6" w14:textId="77777777" w:rsidR="00975CE0" w:rsidRPr="00975CE0" w:rsidRDefault="00975CE0" w:rsidP="00975CE0">
      <w:pPr>
        <w:rPr>
          <w:rFonts w:ascii="Times" w:eastAsia="Times New Roman" w:hAnsi="Times" w:cs="Times New Roman"/>
          <w:b/>
          <w:sz w:val="20"/>
          <w:szCs w:val="20"/>
          <w:lang w:eastAsia="en-US"/>
        </w:rPr>
      </w:pPr>
      <w:r w:rsidRPr="00975CE0">
        <w:rPr>
          <w:rFonts w:ascii="Times" w:eastAsia="Times New Roman" w:hAnsi="Times" w:cs="Times New Roman"/>
          <w:b/>
          <w:sz w:val="20"/>
          <w:szCs w:val="20"/>
          <w:lang w:eastAsia="en-US"/>
        </w:rPr>
        <w:lastRenderedPageBreak/>
        <w:t>ADDITIONALLY…</w:t>
      </w:r>
    </w:p>
    <w:p w14:paraId="209FA6DB" w14:textId="77777777" w:rsidR="00975CE0" w:rsidRPr="00975CE0" w:rsidRDefault="00975CE0" w:rsidP="00975CE0">
      <w:pPr>
        <w:rPr>
          <w:rFonts w:ascii="Times" w:eastAsia="Times New Roman" w:hAnsi="Times" w:cs="Times New Roman"/>
          <w:sz w:val="20"/>
          <w:szCs w:val="20"/>
          <w:lang w:eastAsia="en-US"/>
        </w:rPr>
      </w:pPr>
    </w:p>
    <w:p w14:paraId="27D0D9A1" w14:textId="77777777" w:rsidR="00975CE0" w:rsidRPr="00975CE0" w:rsidRDefault="00975CE0" w:rsidP="00975CE0">
      <w:pPr>
        <w:pStyle w:val="ListParagraph"/>
        <w:numPr>
          <w:ilvl w:val="0"/>
          <w:numId w:val="3"/>
        </w:numPr>
        <w:ind w:left="360"/>
        <w:rPr>
          <w:rFonts w:ascii="Times" w:eastAsia="Times New Roman" w:hAnsi="Times" w:cs="Times New Roman"/>
          <w:sz w:val="20"/>
          <w:szCs w:val="20"/>
          <w:lang w:eastAsia="en-US"/>
        </w:rPr>
      </w:pPr>
      <w:r w:rsidRPr="00975CE0">
        <w:rPr>
          <w:rFonts w:ascii="Times" w:eastAsia="Times New Roman" w:hAnsi="Times" w:cs="Times New Roman"/>
          <w:sz w:val="20"/>
          <w:szCs w:val="20"/>
          <w:lang w:eastAsia="en-US"/>
        </w:rPr>
        <w:t>Be precise in your answers.  If the question asks for four examples of something, give exactly four, not three and not five.  Only the first four count positively, and anything after that can only</w:t>
      </w:r>
      <w:r>
        <w:rPr>
          <w:rFonts w:ascii="Times" w:eastAsia="Times New Roman" w:hAnsi="Times" w:cs="Times New Roman"/>
          <w:sz w:val="20"/>
          <w:szCs w:val="20"/>
          <w:lang w:eastAsia="en-US"/>
        </w:rPr>
        <w:t xml:space="preserve"> hurt your score, not help it. </w:t>
      </w:r>
    </w:p>
    <w:p w14:paraId="1239C690" w14:textId="77777777" w:rsidR="00975CE0" w:rsidRDefault="00975CE0" w:rsidP="00975CE0">
      <w:pPr>
        <w:rPr>
          <w:rFonts w:ascii="Times" w:eastAsia="Times New Roman" w:hAnsi="Symbol" w:cs="Times New Roman"/>
          <w:sz w:val="20"/>
          <w:szCs w:val="20"/>
          <w:lang w:eastAsia="en-US"/>
        </w:rPr>
      </w:pPr>
    </w:p>
    <w:p w14:paraId="4D834A51" w14:textId="77777777" w:rsidR="00975CE0" w:rsidRPr="00975CE0" w:rsidRDefault="00975CE0" w:rsidP="00975CE0">
      <w:pPr>
        <w:pStyle w:val="ListParagraph"/>
        <w:numPr>
          <w:ilvl w:val="0"/>
          <w:numId w:val="3"/>
        </w:numPr>
        <w:ind w:left="360"/>
        <w:rPr>
          <w:rFonts w:ascii="Times" w:eastAsia="Times New Roman" w:hAnsi="Times" w:cs="Times New Roman"/>
          <w:sz w:val="20"/>
          <w:szCs w:val="20"/>
          <w:lang w:eastAsia="en-US"/>
        </w:rPr>
      </w:pPr>
      <w:r w:rsidRPr="00975CE0">
        <w:rPr>
          <w:rFonts w:ascii="Times" w:eastAsia="Times New Roman" w:hAnsi="Times" w:cs="Times New Roman"/>
          <w:sz w:val="20"/>
          <w:szCs w:val="20"/>
          <w:lang w:eastAsia="en-US"/>
        </w:rPr>
        <w:t xml:space="preserve">When asked to give the effect of something, consider both positive and negative effects.  What happens as a result of the change?  What no longer happens? What increases? What decreases?  Both direct and indirect effects may be needed. </w:t>
      </w:r>
    </w:p>
    <w:p w14:paraId="40C6F49F" w14:textId="77777777" w:rsidR="00975CE0" w:rsidRDefault="00975CE0" w:rsidP="00975CE0">
      <w:pPr>
        <w:rPr>
          <w:rFonts w:ascii="Times" w:eastAsia="Times New Roman" w:hAnsi="Symbol" w:cs="Times New Roman"/>
          <w:sz w:val="20"/>
          <w:szCs w:val="20"/>
          <w:lang w:eastAsia="en-US"/>
        </w:rPr>
      </w:pPr>
    </w:p>
    <w:p w14:paraId="2BA34085" w14:textId="77777777" w:rsidR="00975CE0" w:rsidRPr="00975CE0" w:rsidRDefault="00975CE0" w:rsidP="00975CE0">
      <w:pPr>
        <w:pStyle w:val="ListParagraph"/>
        <w:numPr>
          <w:ilvl w:val="0"/>
          <w:numId w:val="3"/>
        </w:numPr>
        <w:ind w:left="360"/>
        <w:rPr>
          <w:rFonts w:ascii="Times" w:eastAsia="Times New Roman" w:hAnsi="Times" w:cs="Times New Roman"/>
          <w:sz w:val="20"/>
          <w:szCs w:val="20"/>
          <w:lang w:eastAsia="en-US"/>
        </w:rPr>
      </w:pPr>
      <w:r w:rsidRPr="00975CE0">
        <w:rPr>
          <w:rFonts w:ascii="Times" w:eastAsia="Times New Roman" w:hAnsi="Times" w:cs="Times New Roman"/>
          <w:sz w:val="20"/>
          <w:szCs w:val="20"/>
          <w:lang w:eastAsia="en-US"/>
        </w:rPr>
        <w:t xml:space="preserve">An essay, when requested, needs to be in paragraphs with full sentences.  An outline or a list will not earn many points when an essay has been requested. </w:t>
      </w:r>
    </w:p>
    <w:p w14:paraId="30EEF01B" w14:textId="77777777" w:rsidR="00975CE0" w:rsidRDefault="00975CE0" w:rsidP="00975CE0">
      <w:pPr>
        <w:rPr>
          <w:rFonts w:ascii="Times" w:eastAsia="Times New Roman" w:hAnsi="Symbol" w:cs="Times New Roman"/>
          <w:sz w:val="20"/>
          <w:szCs w:val="20"/>
          <w:lang w:eastAsia="en-US"/>
        </w:rPr>
      </w:pPr>
    </w:p>
    <w:p w14:paraId="597E01B7" w14:textId="77777777" w:rsidR="00975CE0" w:rsidRPr="00975CE0" w:rsidRDefault="00975CE0" w:rsidP="00975CE0">
      <w:pPr>
        <w:pStyle w:val="ListParagraph"/>
        <w:numPr>
          <w:ilvl w:val="0"/>
          <w:numId w:val="3"/>
        </w:numPr>
        <w:ind w:left="360"/>
        <w:rPr>
          <w:rFonts w:ascii="Times" w:eastAsia="Times New Roman" w:hAnsi="Times" w:cs="Times New Roman"/>
          <w:sz w:val="20"/>
          <w:szCs w:val="20"/>
          <w:lang w:eastAsia="en-US"/>
        </w:rPr>
      </w:pPr>
      <w:r w:rsidRPr="00975CE0">
        <w:rPr>
          <w:rFonts w:ascii="Times" w:eastAsia="Times New Roman" w:hAnsi="Times" w:cs="Times New Roman"/>
          <w:sz w:val="20"/>
          <w:szCs w:val="20"/>
          <w:lang w:eastAsia="en-US"/>
        </w:rPr>
        <w:t xml:space="preserve">Write legibly in dark blue or black ink—not pink, purple, green, or other “fun” colors. </w:t>
      </w:r>
    </w:p>
    <w:p w14:paraId="5214B560" w14:textId="77777777" w:rsidR="00975CE0" w:rsidRDefault="00975CE0" w:rsidP="00975CE0">
      <w:pPr>
        <w:rPr>
          <w:rFonts w:ascii="Times" w:eastAsia="Times New Roman" w:hAnsi="Symbol" w:cs="Times New Roman"/>
          <w:sz w:val="20"/>
          <w:szCs w:val="20"/>
          <w:lang w:eastAsia="en-US"/>
        </w:rPr>
      </w:pPr>
    </w:p>
    <w:p w14:paraId="7F7F134A" w14:textId="77777777" w:rsidR="00975CE0" w:rsidRPr="00975CE0" w:rsidRDefault="00975CE0" w:rsidP="00975CE0">
      <w:pPr>
        <w:pStyle w:val="ListParagraph"/>
        <w:numPr>
          <w:ilvl w:val="0"/>
          <w:numId w:val="3"/>
        </w:numPr>
        <w:ind w:left="360"/>
        <w:rPr>
          <w:rFonts w:ascii="Times" w:eastAsia="Times New Roman" w:hAnsi="Times" w:cs="Times New Roman"/>
          <w:sz w:val="20"/>
          <w:szCs w:val="20"/>
          <w:lang w:eastAsia="en-US"/>
        </w:rPr>
      </w:pPr>
      <w:r w:rsidRPr="00975CE0">
        <w:rPr>
          <w:rFonts w:ascii="Times" w:eastAsia="Times New Roman" w:hAnsi="Times" w:cs="Times New Roman"/>
          <w:sz w:val="20"/>
          <w:szCs w:val="20"/>
          <w:lang w:eastAsia="en-US"/>
        </w:rPr>
        <w:t xml:space="preserve">Use a writing implement that allows you to write neatly on the cheap paper provided. Felt-tip markers and fountain pens soak through and become illegible, so a ballpoint pen is a better option. </w:t>
      </w:r>
    </w:p>
    <w:p w14:paraId="491401E8" w14:textId="77777777" w:rsidR="00975CE0" w:rsidRDefault="00975CE0" w:rsidP="00975CE0">
      <w:pPr>
        <w:rPr>
          <w:rFonts w:ascii="Times" w:eastAsia="Times New Roman" w:hAnsi="Symbol" w:cs="Times New Roman"/>
          <w:sz w:val="20"/>
          <w:szCs w:val="20"/>
          <w:lang w:eastAsia="en-US"/>
        </w:rPr>
      </w:pPr>
    </w:p>
    <w:p w14:paraId="1F99FD38" w14:textId="77777777" w:rsidR="00975CE0" w:rsidRPr="00975CE0" w:rsidRDefault="00975CE0" w:rsidP="00975CE0">
      <w:pPr>
        <w:pStyle w:val="ListParagraph"/>
        <w:numPr>
          <w:ilvl w:val="0"/>
          <w:numId w:val="3"/>
        </w:numPr>
        <w:ind w:left="360"/>
        <w:rPr>
          <w:rFonts w:ascii="Times" w:eastAsia="Times New Roman" w:hAnsi="Times" w:cs="Times New Roman"/>
          <w:sz w:val="20"/>
          <w:szCs w:val="20"/>
          <w:lang w:eastAsia="en-US"/>
        </w:rPr>
      </w:pPr>
      <w:r w:rsidRPr="00975CE0">
        <w:rPr>
          <w:rFonts w:ascii="Times" w:eastAsia="Times New Roman" w:hAnsi="Times" w:cs="Times New Roman"/>
          <w:sz w:val="20"/>
          <w:szCs w:val="20"/>
          <w:lang w:eastAsia="en-US"/>
        </w:rPr>
        <w:t xml:space="preserve">Write large enough for elderly teachers who need reading glasses to be able to read </w:t>
      </w:r>
      <w:r>
        <w:rPr>
          <w:rFonts w:ascii="Times" w:eastAsia="Times New Roman" w:hAnsi="Times" w:cs="Times New Roman"/>
          <w:sz w:val="20"/>
          <w:szCs w:val="20"/>
          <w:lang w:eastAsia="en-US"/>
        </w:rPr>
        <w:t xml:space="preserve">your writing.  </w:t>
      </w:r>
      <w:r w:rsidRPr="00975CE0">
        <w:rPr>
          <w:rFonts w:ascii="Times" w:eastAsia="Times New Roman" w:hAnsi="Times" w:cs="Times New Roman"/>
          <w:sz w:val="20"/>
          <w:szCs w:val="20"/>
          <w:lang w:eastAsia="en-US"/>
        </w:rPr>
        <w:t xml:space="preserve">Packing more in by writing microscopically does nothing but giver your grader a headache, which is not likely to increase your grade. </w:t>
      </w:r>
    </w:p>
    <w:p w14:paraId="7194224F" w14:textId="77777777" w:rsidR="00975CE0" w:rsidRDefault="00975CE0" w:rsidP="00975CE0">
      <w:pPr>
        <w:rPr>
          <w:rFonts w:ascii="Times" w:eastAsia="Times New Roman" w:hAnsi="Symbol" w:cs="Times New Roman"/>
          <w:sz w:val="20"/>
          <w:szCs w:val="20"/>
          <w:lang w:eastAsia="en-US"/>
        </w:rPr>
      </w:pPr>
    </w:p>
    <w:p w14:paraId="5AF53027" w14:textId="7FC9BED7" w:rsidR="00975CE0" w:rsidRPr="00995C18" w:rsidRDefault="00995C18" w:rsidP="00975CE0">
      <w:pPr>
        <w:pStyle w:val="ListParagraph"/>
        <w:numPr>
          <w:ilvl w:val="0"/>
          <w:numId w:val="3"/>
        </w:numPr>
        <w:ind w:left="360"/>
        <w:rPr>
          <w:rFonts w:ascii="Times" w:eastAsia="Times New Roman" w:hAnsi="Times" w:cs="Times New Roman"/>
          <w:sz w:val="20"/>
          <w:szCs w:val="20"/>
          <w:lang w:eastAsia="en-US"/>
        </w:rPr>
      </w:pPr>
      <w:r>
        <w:rPr>
          <w:rFonts w:ascii="Times" w:eastAsia="Times New Roman" w:hAnsi="Times" w:cs="Times New Roman"/>
          <w:sz w:val="20"/>
          <w:szCs w:val="20"/>
          <w:lang w:eastAsia="en-US"/>
        </w:rPr>
        <w:t>Make sure you answer the question effectively, but d</w:t>
      </w:r>
      <w:r w:rsidRPr="00995C18">
        <w:rPr>
          <w:rFonts w:ascii="Times" w:eastAsia="Times New Roman" w:hAnsi="Times" w:cs="Times New Roman"/>
          <w:sz w:val="20"/>
          <w:szCs w:val="20"/>
          <w:lang w:eastAsia="en-US"/>
        </w:rPr>
        <w:t>o not waste you</w:t>
      </w:r>
      <w:r>
        <w:rPr>
          <w:rFonts w:ascii="Times" w:eastAsia="Times New Roman" w:hAnsi="Times" w:cs="Times New Roman"/>
          <w:sz w:val="20"/>
          <w:szCs w:val="20"/>
          <w:lang w:eastAsia="en-US"/>
        </w:rPr>
        <w:t>r time repeating the question.</w:t>
      </w:r>
    </w:p>
    <w:p w14:paraId="0B4520F6" w14:textId="77777777" w:rsidR="00975CE0" w:rsidRDefault="00975CE0" w:rsidP="00975CE0">
      <w:pPr>
        <w:rPr>
          <w:rFonts w:ascii="Times" w:eastAsia="Times New Roman" w:hAnsi="Symbol" w:cs="Times New Roman"/>
          <w:sz w:val="20"/>
          <w:szCs w:val="20"/>
          <w:lang w:eastAsia="en-US"/>
        </w:rPr>
      </w:pPr>
    </w:p>
    <w:p w14:paraId="760E3A35" w14:textId="35214789" w:rsidR="00975CE0" w:rsidRPr="00975CE0" w:rsidRDefault="00975CE0" w:rsidP="00975CE0">
      <w:pPr>
        <w:pStyle w:val="ListParagraph"/>
        <w:numPr>
          <w:ilvl w:val="0"/>
          <w:numId w:val="3"/>
        </w:numPr>
        <w:ind w:left="360"/>
        <w:rPr>
          <w:rFonts w:ascii="Times" w:eastAsia="Times New Roman" w:hAnsi="Times" w:cs="Times New Roman"/>
          <w:sz w:val="20"/>
          <w:szCs w:val="20"/>
          <w:lang w:eastAsia="en-US"/>
        </w:rPr>
      </w:pPr>
      <w:r w:rsidRPr="00975CE0">
        <w:rPr>
          <w:rFonts w:ascii="Times" w:eastAsia="Times New Roman" w:hAnsi="Times" w:cs="Times New Roman"/>
          <w:sz w:val="20"/>
          <w:szCs w:val="20"/>
          <w:lang w:eastAsia="en-US"/>
        </w:rPr>
        <w:t>On a multi-part question, start a new paragraph for each part, and label the parts the same as the labels in the question</w:t>
      </w:r>
      <w:r w:rsidR="00995C18">
        <w:rPr>
          <w:rFonts w:ascii="Times" w:eastAsia="Times New Roman" w:hAnsi="Times" w:cs="Times New Roman"/>
          <w:sz w:val="20"/>
          <w:szCs w:val="20"/>
          <w:lang w:eastAsia="en-US"/>
        </w:rPr>
        <w:t xml:space="preserve"> (a, b, c, d)</w:t>
      </w:r>
      <w:r w:rsidRPr="00975CE0">
        <w:rPr>
          <w:rFonts w:ascii="Times" w:eastAsia="Times New Roman" w:hAnsi="Times" w:cs="Times New Roman"/>
          <w:sz w:val="20"/>
          <w:szCs w:val="20"/>
          <w:lang w:eastAsia="en-US"/>
        </w:rPr>
        <w:t xml:space="preserve">.  This greatly speeds the reader’s task of finding whether you’ve done each part and what your answers are for each. </w:t>
      </w:r>
      <w:bookmarkStart w:id="0" w:name="_GoBack"/>
      <w:bookmarkEnd w:id="0"/>
    </w:p>
    <w:p w14:paraId="1ADBEFFA" w14:textId="77777777" w:rsidR="00975CE0" w:rsidRDefault="00975CE0" w:rsidP="00975CE0">
      <w:pPr>
        <w:rPr>
          <w:rFonts w:ascii="Times" w:eastAsia="Times New Roman" w:hAnsi="Symbol" w:cs="Times New Roman"/>
          <w:sz w:val="20"/>
          <w:szCs w:val="20"/>
          <w:lang w:eastAsia="en-US"/>
        </w:rPr>
      </w:pPr>
    </w:p>
    <w:p w14:paraId="029212E1" w14:textId="77777777" w:rsidR="00975CE0" w:rsidRPr="00975CE0" w:rsidRDefault="00975CE0" w:rsidP="00975CE0">
      <w:pPr>
        <w:pStyle w:val="ListParagraph"/>
        <w:numPr>
          <w:ilvl w:val="0"/>
          <w:numId w:val="3"/>
        </w:numPr>
        <w:ind w:left="360"/>
        <w:rPr>
          <w:rFonts w:ascii="Times" w:eastAsia="Times New Roman" w:hAnsi="Times" w:cs="Times New Roman"/>
          <w:sz w:val="20"/>
          <w:szCs w:val="20"/>
          <w:lang w:eastAsia="en-US"/>
        </w:rPr>
      </w:pPr>
      <w:r w:rsidRPr="00975CE0">
        <w:rPr>
          <w:rFonts w:ascii="Times" w:eastAsia="Times New Roman" w:hAnsi="Times" w:cs="Times New Roman"/>
          <w:sz w:val="20"/>
          <w:szCs w:val="20"/>
          <w:lang w:eastAsia="en-US"/>
        </w:rPr>
        <w:t xml:space="preserve">Each question has a designated place in the “pink booklet” for the answer.  Put the answer on the right page—don’t run the answers together to “save paper”. </w:t>
      </w:r>
    </w:p>
    <w:p w14:paraId="38EAF909" w14:textId="77777777" w:rsidR="00975CE0" w:rsidRDefault="00975CE0" w:rsidP="00975CE0">
      <w:pPr>
        <w:rPr>
          <w:rFonts w:ascii="Times" w:eastAsia="Times New Roman" w:hAnsi="Symbol" w:cs="Times New Roman"/>
          <w:sz w:val="20"/>
          <w:szCs w:val="20"/>
          <w:lang w:eastAsia="en-US"/>
        </w:rPr>
      </w:pPr>
    </w:p>
    <w:p w14:paraId="2960AA10" w14:textId="260C9FE2" w:rsidR="00975CE0" w:rsidRPr="00975CE0" w:rsidRDefault="00975CE0" w:rsidP="00975CE0">
      <w:pPr>
        <w:pStyle w:val="ListParagraph"/>
        <w:numPr>
          <w:ilvl w:val="0"/>
          <w:numId w:val="3"/>
        </w:numPr>
        <w:ind w:left="360"/>
        <w:rPr>
          <w:rFonts w:ascii="Times" w:eastAsia="Times New Roman" w:hAnsi="Times" w:cs="Times New Roman"/>
          <w:sz w:val="20"/>
          <w:szCs w:val="20"/>
          <w:lang w:eastAsia="en-US"/>
        </w:rPr>
      </w:pPr>
      <w:r w:rsidRPr="00975CE0">
        <w:rPr>
          <w:rFonts w:ascii="Times" w:eastAsia="Times New Roman" w:hAnsi="Times" w:cs="Times New Roman"/>
          <w:sz w:val="20"/>
          <w:szCs w:val="20"/>
          <w:lang w:eastAsia="en-US"/>
        </w:rPr>
        <w:t>Practice writing AP-style short essays frequently before taking the exam.  Writing a short essay under time pressure is a skill t</w:t>
      </w:r>
      <w:r w:rsidR="00995C18">
        <w:rPr>
          <w:rFonts w:ascii="Times" w:eastAsia="Times New Roman" w:hAnsi="Times" w:cs="Times New Roman"/>
          <w:sz w:val="20"/>
          <w:szCs w:val="20"/>
          <w:lang w:eastAsia="en-US"/>
        </w:rPr>
        <w:t xml:space="preserve">hat is valuable for test-taking </w:t>
      </w:r>
      <w:r w:rsidRPr="00975CE0">
        <w:rPr>
          <w:rFonts w:ascii="Times" w:eastAsia="Times New Roman" w:hAnsi="Times" w:cs="Times New Roman"/>
          <w:sz w:val="20"/>
          <w:szCs w:val="20"/>
          <w:lang w:eastAsia="en-US"/>
        </w:rPr>
        <w:t xml:space="preserve">and it does not come naturally to people—even good writers need to learn to present an idea quickly and clearly without time to do rewrites. </w:t>
      </w:r>
    </w:p>
    <w:p w14:paraId="7C68DF7B" w14:textId="77777777" w:rsidR="00975CE0" w:rsidRDefault="00975CE0" w:rsidP="00975CE0">
      <w:pPr>
        <w:rPr>
          <w:rFonts w:ascii="Times" w:eastAsia="Times New Roman" w:hAnsi="Symbol" w:cs="Times New Roman"/>
          <w:sz w:val="20"/>
          <w:szCs w:val="20"/>
          <w:lang w:eastAsia="en-US"/>
        </w:rPr>
      </w:pPr>
    </w:p>
    <w:p w14:paraId="5E527050" w14:textId="77777777" w:rsidR="00975CE0" w:rsidRPr="00975CE0" w:rsidRDefault="00975CE0" w:rsidP="00975CE0">
      <w:pPr>
        <w:pStyle w:val="ListParagraph"/>
        <w:numPr>
          <w:ilvl w:val="0"/>
          <w:numId w:val="3"/>
        </w:numPr>
        <w:ind w:left="360"/>
        <w:rPr>
          <w:rFonts w:ascii="Times" w:eastAsia="Times New Roman" w:hAnsi="Times" w:cs="Times New Roman"/>
          <w:sz w:val="20"/>
          <w:szCs w:val="20"/>
          <w:lang w:eastAsia="en-US"/>
        </w:rPr>
      </w:pPr>
      <w:r w:rsidRPr="00975CE0">
        <w:rPr>
          <w:rFonts w:ascii="Times" w:eastAsia="Times New Roman" w:hAnsi="Times" w:cs="Times New Roman"/>
          <w:sz w:val="20"/>
          <w:szCs w:val="20"/>
          <w:lang w:eastAsia="en-US"/>
        </w:rPr>
        <w:t xml:space="preserve">Label both axes of any graphs, with the independent variable on the X-axis and the dependent variable on the Y-axis.  Put units on the axis labels, and provide a descriptive title for the graph above the graph. </w:t>
      </w:r>
    </w:p>
    <w:p w14:paraId="1BAB8601" w14:textId="77777777" w:rsidR="00975CE0" w:rsidRDefault="00975CE0" w:rsidP="00975CE0">
      <w:pPr>
        <w:rPr>
          <w:rFonts w:ascii="Times" w:eastAsia="Times New Roman" w:hAnsi="Symbol" w:cs="Times New Roman"/>
          <w:sz w:val="20"/>
          <w:szCs w:val="20"/>
          <w:lang w:eastAsia="en-US"/>
        </w:rPr>
      </w:pPr>
    </w:p>
    <w:p w14:paraId="1E409F25" w14:textId="6DC94E17" w:rsidR="00975CE0" w:rsidRPr="00975CE0" w:rsidRDefault="00975CE0" w:rsidP="00975CE0">
      <w:pPr>
        <w:pStyle w:val="ListParagraph"/>
        <w:numPr>
          <w:ilvl w:val="0"/>
          <w:numId w:val="3"/>
        </w:numPr>
        <w:ind w:left="360"/>
        <w:rPr>
          <w:rFonts w:ascii="Times" w:eastAsia="Times New Roman" w:hAnsi="Times" w:cs="Times New Roman"/>
          <w:sz w:val="20"/>
          <w:szCs w:val="20"/>
          <w:lang w:eastAsia="en-US"/>
        </w:rPr>
      </w:pPr>
      <w:r w:rsidRPr="00975CE0">
        <w:rPr>
          <w:rFonts w:ascii="Times" w:eastAsia="Times New Roman" w:hAnsi="Times" w:cs="Times New Roman"/>
          <w:sz w:val="20"/>
          <w:szCs w:val="20"/>
          <w:lang w:eastAsia="en-US"/>
        </w:rPr>
        <w:t xml:space="preserve">Secret code:  The AP graders interpret “plot” to mean just putting data points on the graph, while “graph” </w:t>
      </w:r>
      <w:r w:rsidR="00995C18">
        <w:rPr>
          <w:rFonts w:ascii="Times" w:eastAsia="Times New Roman" w:hAnsi="Times" w:cs="Times New Roman"/>
          <w:sz w:val="20"/>
          <w:szCs w:val="20"/>
          <w:lang w:eastAsia="en-US"/>
        </w:rPr>
        <w:t>means to draw a line or curve.</w:t>
      </w:r>
    </w:p>
    <w:p w14:paraId="30260C8F" w14:textId="77777777" w:rsidR="00975CE0" w:rsidRDefault="00975CE0" w:rsidP="00975CE0">
      <w:pPr>
        <w:rPr>
          <w:rFonts w:ascii="Times" w:eastAsia="Times New Roman" w:hAnsi="Symbol" w:cs="Times New Roman"/>
          <w:sz w:val="20"/>
          <w:szCs w:val="20"/>
          <w:lang w:eastAsia="en-US"/>
        </w:rPr>
      </w:pPr>
    </w:p>
    <w:p w14:paraId="3EBC93AE" w14:textId="77777777" w:rsidR="00975CE0" w:rsidRPr="00975CE0" w:rsidRDefault="00975CE0" w:rsidP="00975CE0">
      <w:pPr>
        <w:pStyle w:val="ListParagraph"/>
        <w:numPr>
          <w:ilvl w:val="0"/>
          <w:numId w:val="3"/>
        </w:numPr>
        <w:ind w:left="360"/>
        <w:rPr>
          <w:rFonts w:ascii="Times" w:eastAsia="Times New Roman" w:hAnsi="Times" w:cs="Times New Roman"/>
          <w:sz w:val="20"/>
          <w:szCs w:val="20"/>
          <w:lang w:eastAsia="en-US"/>
        </w:rPr>
      </w:pPr>
      <w:r w:rsidRPr="00975CE0">
        <w:rPr>
          <w:rFonts w:ascii="Times" w:eastAsia="Times New Roman" w:hAnsi="Times" w:cs="Times New Roman"/>
          <w:sz w:val="20"/>
          <w:szCs w:val="20"/>
          <w:lang w:eastAsia="en-US"/>
        </w:rPr>
        <w:t xml:space="preserve">Don’t extend curves for graphs beyond the provided data (unless asked to predict or extrapolate). </w:t>
      </w:r>
    </w:p>
    <w:p w14:paraId="637A49DC" w14:textId="77777777" w:rsidR="00975CE0" w:rsidRDefault="00975CE0" w:rsidP="00975CE0">
      <w:pPr>
        <w:rPr>
          <w:rFonts w:ascii="Times" w:eastAsia="Times New Roman" w:hAnsi="Symbol" w:cs="Times New Roman"/>
          <w:sz w:val="20"/>
          <w:szCs w:val="20"/>
          <w:lang w:eastAsia="en-US"/>
        </w:rPr>
      </w:pPr>
    </w:p>
    <w:p w14:paraId="657059FB" w14:textId="77777777" w:rsidR="00642A89" w:rsidRDefault="00975CE0" w:rsidP="00975CE0">
      <w:pPr>
        <w:pStyle w:val="ListParagraph"/>
        <w:numPr>
          <w:ilvl w:val="0"/>
          <w:numId w:val="3"/>
        </w:numPr>
        <w:ind w:left="360"/>
      </w:pPr>
      <w:r w:rsidRPr="00975CE0">
        <w:rPr>
          <w:rFonts w:ascii="Times" w:eastAsia="Times New Roman" w:hAnsi="Times" w:cs="Times New Roman"/>
          <w:sz w:val="20"/>
          <w:szCs w:val="20"/>
          <w:lang w:eastAsia="en-US"/>
        </w:rPr>
        <w:t>If you need to put multiple curves on the same graph, make sure that the different curves are clearly labeled.  An arrow from a label to each curve is probably easier than coming up with different dot or dash styles.</w:t>
      </w:r>
    </w:p>
    <w:sectPr w:rsidR="00642A89" w:rsidSect="00975CE0">
      <w:headerReference w:type="default" r:id="rId8"/>
      <w:pgSz w:w="12240" w:h="15840"/>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D9861" w14:textId="77777777" w:rsidR="00642A89" w:rsidRDefault="00642A89" w:rsidP="00642A89">
      <w:r>
        <w:separator/>
      </w:r>
    </w:p>
  </w:endnote>
  <w:endnote w:type="continuationSeparator" w:id="0">
    <w:p w14:paraId="125BD460" w14:textId="77777777" w:rsidR="00642A89" w:rsidRDefault="00642A89" w:rsidP="0064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8E2F4" w14:textId="77777777" w:rsidR="00642A89" w:rsidRDefault="00642A89" w:rsidP="00642A89">
      <w:r>
        <w:separator/>
      </w:r>
    </w:p>
  </w:footnote>
  <w:footnote w:type="continuationSeparator" w:id="0">
    <w:p w14:paraId="49B1BE21" w14:textId="77777777" w:rsidR="00642A89" w:rsidRDefault="00642A89" w:rsidP="00642A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85F00" w14:textId="77777777" w:rsidR="00642A89" w:rsidRPr="00642A89" w:rsidRDefault="00975CE0">
    <w:pPr>
      <w:pStyle w:val="Header"/>
      <w:rPr>
        <w:b/>
      </w:rPr>
    </w:pPr>
    <w:r>
      <w:rPr>
        <w:b/>
      </w:rPr>
      <w:t>Free Response</w:t>
    </w:r>
    <w:r w:rsidR="00642A89" w:rsidRPr="00642A89">
      <w:rPr>
        <w:b/>
      </w:rPr>
      <w:t xml:space="preserve"> Advice From AP Graders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C3450"/>
    <w:multiLevelType w:val="hybridMultilevel"/>
    <w:tmpl w:val="274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F44825"/>
    <w:multiLevelType w:val="hybridMultilevel"/>
    <w:tmpl w:val="E22A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12977"/>
    <w:multiLevelType w:val="hybridMultilevel"/>
    <w:tmpl w:val="D0CA8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89"/>
    <w:rsid w:val="00642A89"/>
    <w:rsid w:val="00975CE0"/>
    <w:rsid w:val="00995C18"/>
    <w:rsid w:val="00D1482A"/>
    <w:rsid w:val="00E8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4CE0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A89"/>
    <w:pPr>
      <w:tabs>
        <w:tab w:val="center" w:pos="4320"/>
        <w:tab w:val="right" w:pos="8640"/>
      </w:tabs>
    </w:pPr>
  </w:style>
  <w:style w:type="character" w:customStyle="1" w:styleId="HeaderChar">
    <w:name w:val="Header Char"/>
    <w:basedOn w:val="DefaultParagraphFont"/>
    <w:link w:val="Header"/>
    <w:uiPriority w:val="99"/>
    <w:rsid w:val="00642A89"/>
    <w:rPr>
      <w:rFonts w:eastAsiaTheme="minorHAnsi"/>
    </w:rPr>
  </w:style>
  <w:style w:type="paragraph" w:styleId="Footer">
    <w:name w:val="footer"/>
    <w:basedOn w:val="Normal"/>
    <w:link w:val="FooterChar"/>
    <w:uiPriority w:val="99"/>
    <w:unhideWhenUsed/>
    <w:rsid w:val="00642A89"/>
    <w:pPr>
      <w:tabs>
        <w:tab w:val="center" w:pos="4320"/>
        <w:tab w:val="right" w:pos="8640"/>
      </w:tabs>
    </w:pPr>
  </w:style>
  <w:style w:type="character" w:customStyle="1" w:styleId="FooterChar">
    <w:name w:val="Footer Char"/>
    <w:basedOn w:val="DefaultParagraphFont"/>
    <w:link w:val="Footer"/>
    <w:uiPriority w:val="99"/>
    <w:rsid w:val="00642A89"/>
    <w:rPr>
      <w:rFonts w:eastAsiaTheme="minorHAnsi"/>
    </w:rPr>
  </w:style>
  <w:style w:type="table" w:styleId="TableGrid">
    <w:name w:val="Table Grid"/>
    <w:basedOn w:val="TableNormal"/>
    <w:uiPriority w:val="59"/>
    <w:rsid w:val="00642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42A89"/>
    <w:rPr>
      <w:i/>
      <w:iCs/>
    </w:rPr>
  </w:style>
  <w:style w:type="character" w:styleId="Strong">
    <w:name w:val="Strong"/>
    <w:basedOn w:val="DefaultParagraphFont"/>
    <w:uiPriority w:val="22"/>
    <w:qFormat/>
    <w:rsid w:val="00642A89"/>
    <w:rPr>
      <w:b/>
      <w:bCs/>
    </w:rPr>
  </w:style>
  <w:style w:type="paragraph" w:styleId="ListParagraph">
    <w:name w:val="List Paragraph"/>
    <w:basedOn w:val="Normal"/>
    <w:uiPriority w:val="34"/>
    <w:qFormat/>
    <w:rsid w:val="00975C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A89"/>
    <w:pPr>
      <w:tabs>
        <w:tab w:val="center" w:pos="4320"/>
        <w:tab w:val="right" w:pos="8640"/>
      </w:tabs>
    </w:pPr>
  </w:style>
  <w:style w:type="character" w:customStyle="1" w:styleId="HeaderChar">
    <w:name w:val="Header Char"/>
    <w:basedOn w:val="DefaultParagraphFont"/>
    <w:link w:val="Header"/>
    <w:uiPriority w:val="99"/>
    <w:rsid w:val="00642A89"/>
    <w:rPr>
      <w:rFonts w:eastAsiaTheme="minorHAnsi"/>
    </w:rPr>
  </w:style>
  <w:style w:type="paragraph" w:styleId="Footer">
    <w:name w:val="footer"/>
    <w:basedOn w:val="Normal"/>
    <w:link w:val="FooterChar"/>
    <w:uiPriority w:val="99"/>
    <w:unhideWhenUsed/>
    <w:rsid w:val="00642A89"/>
    <w:pPr>
      <w:tabs>
        <w:tab w:val="center" w:pos="4320"/>
        <w:tab w:val="right" w:pos="8640"/>
      </w:tabs>
    </w:pPr>
  </w:style>
  <w:style w:type="character" w:customStyle="1" w:styleId="FooterChar">
    <w:name w:val="Footer Char"/>
    <w:basedOn w:val="DefaultParagraphFont"/>
    <w:link w:val="Footer"/>
    <w:uiPriority w:val="99"/>
    <w:rsid w:val="00642A89"/>
    <w:rPr>
      <w:rFonts w:eastAsiaTheme="minorHAnsi"/>
    </w:rPr>
  </w:style>
  <w:style w:type="table" w:styleId="TableGrid">
    <w:name w:val="Table Grid"/>
    <w:basedOn w:val="TableNormal"/>
    <w:uiPriority w:val="59"/>
    <w:rsid w:val="00642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42A89"/>
    <w:rPr>
      <w:i/>
      <w:iCs/>
    </w:rPr>
  </w:style>
  <w:style w:type="character" w:styleId="Strong">
    <w:name w:val="Strong"/>
    <w:basedOn w:val="DefaultParagraphFont"/>
    <w:uiPriority w:val="22"/>
    <w:qFormat/>
    <w:rsid w:val="00642A89"/>
    <w:rPr>
      <w:b/>
      <w:bCs/>
    </w:rPr>
  </w:style>
  <w:style w:type="paragraph" w:styleId="ListParagraph">
    <w:name w:val="List Paragraph"/>
    <w:basedOn w:val="Normal"/>
    <w:uiPriority w:val="34"/>
    <w:qFormat/>
    <w:rsid w:val="00975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3131">
      <w:bodyDiv w:val="1"/>
      <w:marLeft w:val="0"/>
      <w:marRight w:val="0"/>
      <w:marTop w:val="0"/>
      <w:marBottom w:val="0"/>
      <w:divBdr>
        <w:top w:val="none" w:sz="0" w:space="0" w:color="auto"/>
        <w:left w:val="none" w:sz="0" w:space="0" w:color="auto"/>
        <w:bottom w:val="none" w:sz="0" w:space="0" w:color="auto"/>
        <w:right w:val="none" w:sz="0" w:space="0" w:color="auto"/>
      </w:divBdr>
    </w:div>
    <w:div w:id="1669602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644</Words>
  <Characters>3671</Characters>
  <Application>Microsoft Macintosh Word</Application>
  <DocSecurity>0</DocSecurity>
  <Lines>30</Lines>
  <Paragraphs>8</Paragraphs>
  <ScaleCrop>false</ScaleCrop>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Ouellette</dc:creator>
  <cp:keywords/>
  <dc:description/>
  <cp:lastModifiedBy>Coleen Ouellette</cp:lastModifiedBy>
  <cp:revision>3</cp:revision>
  <dcterms:created xsi:type="dcterms:W3CDTF">2016-08-31T11:18:00Z</dcterms:created>
  <dcterms:modified xsi:type="dcterms:W3CDTF">2016-08-31T11:42:00Z</dcterms:modified>
</cp:coreProperties>
</file>